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88" w:rsidRPr="003B330E" w:rsidRDefault="00FC6F0C">
      <w:pPr>
        <w:pStyle w:val="Standard"/>
        <w:jc w:val="both"/>
        <w:rPr>
          <w:rFonts w:cs="Times New Roman"/>
          <w:color w:val="C00000"/>
          <w:sz w:val="28"/>
          <w:szCs w:val="28"/>
        </w:rPr>
      </w:pPr>
      <w:r w:rsidRPr="003B330E">
        <w:rPr>
          <w:rFonts w:cs="Times New Roman"/>
          <w:color w:val="C00000"/>
          <w:sz w:val="28"/>
          <w:szCs w:val="28"/>
        </w:rPr>
        <w:t>Évangile du  jeudi 12 novembre 2020 : Luc 17,20-25</w:t>
      </w:r>
    </w:p>
    <w:p w:rsidR="00755412" w:rsidRPr="003B330E" w:rsidRDefault="00755412">
      <w:pPr>
        <w:pStyle w:val="Standard"/>
        <w:jc w:val="both"/>
        <w:rPr>
          <w:rFonts w:cs="Times New Roman"/>
          <w:sz w:val="28"/>
          <w:szCs w:val="28"/>
        </w:rPr>
      </w:pPr>
    </w:p>
    <w:p w:rsidR="00755412" w:rsidRPr="003B330E" w:rsidRDefault="00755412" w:rsidP="00755412">
      <w:pPr>
        <w:pStyle w:val="Standard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En ce temps-là,</w:t>
      </w:r>
      <w:r w:rsidRPr="003B330E">
        <w:rPr>
          <w:rFonts w:cs="Times New Roman"/>
          <w:sz w:val="28"/>
          <w:szCs w:val="28"/>
        </w:rPr>
        <w:br/>
        <w:t>    comme les pharisiens demandaient à Jésus</w:t>
      </w:r>
      <w:r w:rsidRPr="003B330E">
        <w:rPr>
          <w:rFonts w:cs="Times New Roman"/>
          <w:sz w:val="28"/>
          <w:szCs w:val="28"/>
        </w:rPr>
        <w:br/>
        <w:t>quand viendrait le règne de Dieu,</w:t>
      </w:r>
      <w:r w:rsidRPr="003B330E">
        <w:rPr>
          <w:rFonts w:cs="Times New Roman"/>
          <w:sz w:val="28"/>
          <w:szCs w:val="28"/>
        </w:rPr>
        <w:br/>
        <w:t>il prit la parole et dit :</w:t>
      </w:r>
      <w:r w:rsidRPr="003B330E">
        <w:rPr>
          <w:rFonts w:cs="Times New Roman"/>
          <w:sz w:val="28"/>
          <w:szCs w:val="28"/>
        </w:rPr>
        <w:br/>
        <w:t>« La venue du règne de Dieu n’est pas observable.</w:t>
      </w:r>
      <w:r w:rsidRPr="003B330E">
        <w:rPr>
          <w:rFonts w:cs="Times New Roman"/>
          <w:sz w:val="28"/>
          <w:szCs w:val="28"/>
        </w:rPr>
        <w:br/>
        <w:t>    On ne dira pas : “Voilà, il est ici !” ou bien : “Il est là !”</w:t>
      </w:r>
      <w:r w:rsidRPr="003B330E">
        <w:rPr>
          <w:rFonts w:cs="Times New Roman"/>
          <w:sz w:val="28"/>
          <w:szCs w:val="28"/>
        </w:rPr>
        <w:br/>
        <w:t>En effet, voici que le règne de Dieu est au milieu de vous. »</w:t>
      </w:r>
      <w:r w:rsidRPr="003B330E">
        <w:rPr>
          <w:rFonts w:cs="Times New Roman"/>
          <w:sz w:val="28"/>
          <w:szCs w:val="28"/>
        </w:rPr>
        <w:br/>
        <w:t>Puis il dit aux disciples :</w:t>
      </w:r>
      <w:r w:rsidRPr="003B330E">
        <w:rPr>
          <w:rFonts w:cs="Times New Roman"/>
          <w:sz w:val="28"/>
          <w:szCs w:val="28"/>
        </w:rPr>
        <w:br/>
        <w:t>« Des jours viendront</w:t>
      </w:r>
      <w:r w:rsidRPr="003B330E">
        <w:rPr>
          <w:rFonts w:cs="Times New Roman"/>
          <w:sz w:val="28"/>
          <w:szCs w:val="28"/>
        </w:rPr>
        <w:br/>
        <w:t>où vous désirerez voir un seul des jours du Fils de l’homme,</w:t>
      </w:r>
      <w:r w:rsidRPr="003B330E">
        <w:rPr>
          <w:rFonts w:cs="Times New Roman"/>
          <w:sz w:val="28"/>
          <w:szCs w:val="28"/>
        </w:rPr>
        <w:br/>
        <w:t>et vous ne le verrez pas.</w:t>
      </w:r>
      <w:r w:rsidRPr="003B330E">
        <w:rPr>
          <w:rFonts w:cs="Times New Roman"/>
          <w:sz w:val="28"/>
          <w:szCs w:val="28"/>
        </w:rPr>
        <w:br/>
        <w:t>    On vous dira : “Voilà, il est là-bas !” ou bien : “Voici, il est ici !”</w:t>
      </w:r>
      <w:r w:rsidRPr="003B330E">
        <w:rPr>
          <w:rFonts w:cs="Times New Roman"/>
          <w:sz w:val="28"/>
          <w:szCs w:val="28"/>
        </w:rPr>
        <w:br/>
        <w:t>N’y allez pas, n’y courez pas.</w:t>
      </w:r>
      <w:r w:rsidRPr="003B330E">
        <w:rPr>
          <w:rFonts w:cs="Times New Roman"/>
          <w:sz w:val="28"/>
          <w:szCs w:val="28"/>
        </w:rPr>
        <w:br/>
        <w:t>    En effet, comme l’éclair qui jaillit</w:t>
      </w:r>
      <w:r w:rsidRPr="003B330E">
        <w:rPr>
          <w:rFonts w:cs="Times New Roman"/>
          <w:sz w:val="28"/>
          <w:szCs w:val="28"/>
        </w:rPr>
        <w:br/>
        <w:t>illumine l’horizon d’un bout à l’autre,</w:t>
      </w:r>
      <w:r w:rsidRPr="003B330E">
        <w:rPr>
          <w:rFonts w:cs="Times New Roman"/>
          <w:sz w:val="28"/>
          <w:szCs w:val="28"/>
        </w:rPr>
        <w:br/>
        <w:t>ainsi le Fils de l’homme,</w:t>
      </w:r>
      <w:r w:rsidRPr="003B330E">
        <w:rPr>
          <w:rFonts w:cs="Times New Roman"/>
          <w:sz w:val="28"/>
          <w:szCs w:val="28"/>
        </w:rPr>
        <w:br/>
        <w:t>quand son jour sera là.</w:t>
      </w:r>
      <w:r w:rsidRPr="003B330E">
        <w:rPr>
          <w:rFonts w:cs="Times New Roman"/>
          <w:sz w:val="28"/>
          <w:szCs w:val="28"/>
        </w:rPr>
        <w:br/>
        <w:t>    Mais auparavant, il faut qu’il souffre beaucoup</w:t>
      </w:r>
      <w:r w:rsidRPr="003B330E">
        <w:rPr>
          <w:rFonts w:cs="Times New Roman"/>
          <w:sz w:val="28"/>
          <w:szCs w:val="28"/>
        </w:rPr>
        <w:br/>
        <w:t>et qu’il soit rejeté par cette génération. »</w:t>
      </w:r>
    </w:p>
    <w:p w:rsidR="00B74388" w:rsidRPr="003B330E" w:rsidRDefault="00B74388">
      <w:pPr>
        <w:pStyle w:val="Standard"/>
        <w:jc w:val="both"/>
        <w:rPr>
          <w:rFonts w:cs="Times New Roman"/>
          <w:sz w:val="28"/>
          <w:szCs w:val="28"/>
        </w:rPr>
      </w:pP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Dans ce passage d'évangile, Jésus répond aux pharisiens qui n'ont de cesse de le questionner plus pour le prendre en défaut que pour être enseigner par lui. 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Leur question : Quand viendra-t-il, le règne de Dieu ? La réponse de Jésus p</w:t>
      </w:r>
      <w:r w:rsidR="003B330E">
        <w:rPr>
          <w:rFonts w:cs="Times New Roman"/>
          <w:sz w:val="28"/>
          <w:szCs w:val="28"/>
        </w:rPr>
        <w:t>eut aussi nous désarçonner : « </w:t>
      </w:r>
      <w:bookmarkStart w:id="0" w:name="_GoBack"/>
      <w:bookmarkEnd w:id="0"/>
      <w:r w:rsidRPr="003B330E">
        <w:rPr>
          <w:rFonts w:cs="Times New Roman"/>
          <w:sz w:val="28"/>
          <w:szCs w:val="28"/>
        </w:rPr>
        <w:t>Voici que le règne de Dieu est au milieu de vous !</w:t>
      </w:r>
      <w:r w:rsidR="003B330E">
        <w:rPr>
          <w:rFonts w:cs="Times New Roman"/>
          <w:sz w:val="28"/>
          <w:szCs w:val="28"/>
        </w:rPr>
        <w:t> »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Nous sommes parfois peu éloignés des pharisiens dans certains aspects de nos vies chrétiennes. Notre morosité, notre simple humanité nous entraîne à douter , à imaginer le règne d'un bonheur plus immédiat: Oui, le règne de notre Dieu Tout Puissant viendra-t-il solutionner nos difficultés et soucis de tous ordres ? Nous attendons que la vie nous sourit enfin, ou davantage.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Mais, Jésus répond simplement et nous remet dans notre réalité de Fils adoptifs du Père. Oui, le règne de Dieu est déjà là mystérieusement par la présence de son Fils Jésus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 xml:space="preserve">Christ ressuscité, venu en ce monde pour nous sauver. Il est présent au plus intime de nous-même, dans le silence de notre Être, si nous ne sommes pas encombrés de tous nos murmures contradictoires qui entravent la venue de notre Dieu en nous afin de participer à son règne dès ici-bas. Sa venue en nos vies nous amène à nous arracher à notre humanité, à renaître à une vie nouvelle avec les douleurs de ce nouvel enfantement.      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Jésus Est le règne de Dieu, il est le Verbe, il est l'Amour incarné.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Lors de chaque Eucharistie, il renouvelle sa venue en nous, mais  en ce temps de jeun eucharistique, puissions-nous aller  à la rencontre de son règne par la lecture et la méditation de sa Parole, et par le Sacrement de la réconciliation ?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 xml:space="preserve">Serions-nous de ceux qui, en cette génération, le refusent, ne le voient pas, restent sur </w:t>
      </w:r>
      <w:r w:rsidRPr="003B330E">
        <w:rPr>
          <w:rFonts w:cs="Times New Roman"/>
          <w:sz w:val="28"/>
          <w:szCs w:val="28"/>
        </w:rPr>
        <w:lastRenderedPageBreak/>
        <w:t>le bord du chemin qui conduit à la Jérusalem Céleste ?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Puissions-nous prier notre Mère du Ciel, la très Sainte Vierge Marie, elle qui, par son Oui à l'annonce et à la venue du règne de Dieu en son humanité, nous précède pour nous conduire vers son fils par l'Esprit .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En ce temps de confinement, demandons à Marie de nous guider pour laisser le Règne de Dieu nous envahir en la priant avec le chapelet, l'Angélus, et quelques dévotions mariales à découvrir ou à poursuivre. ( par exemple :''Marie qui défait les nœuds'' ou '' Les trois AVE''.)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>Et chaque jour, '' Que ton nom soit sanctifié Seigneur, et que ton règne vienne, et que ta volonté soit faite... '', Ainsi soit-il.</w:t>
      </w:r>
    </w:p>
    <w:p w:rsidR="00B74388" w:rsidRPr="003B330E" w:rsidRDefault="00FC6F0C">
      <w:pPr>
        <w:pStyle w:val="Standard"/>
        <w:jc w:val="both"/>
        <w:rPr>
          <w:rFonts w:cs="Times New Roman"/>
          <w:sz w:val="28"/>
          <w:szCs w:val="28"/>
        </w:rPr>
      </w:pP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</w:r>
      <w:r w:rsidRPr="003B330E">
        <w:rPr>
          <w:rFonts w:cs="Times New Roman"/>
          <w:sz w:val="28"/>
          <w:szCs w:val="28"/>
        </w:rPr>
        <w:tab/>
        <w:t>Bernard Coste diacre,</w:t>
      </w:r>
    </w:p>
    <w:p w:rsidR="00B74388" w:rsidRPr="003B330E" w:rsidRDefault="00B74388">
      <w:pPr>
        <w:pStyle w:val="Standard"/>
        <w:jc w:val="both"/>
        <w:rPr>
          <w:rFonts w:cs="Times New Roman"/>
          <w:sz w:val="28"/>
          <w:szCs w:val="28"/>
        </w:rPr>
      </w:pPr>
    </w:p>
    <w:sectPr w:rsidR="00B74388" w:rsidRPr="003B330E">
      <w:pgSz w:w="11906" w:h="16838"/>
      <w:pgMar w:top="1134" w:right="1134" w:bottom="1134" w:left="12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1C" w:rsidRDefault="00184D1C">
      <w:r>
        <w:separator/>
      </w:r>
    </w:p>
  </w:endnote>
  <w:endnote w:type="continuationSeparator" w:id="0">
    <w:p w:rsidR="00184D1C" w:rsidRDefault="0018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1C" w:rsidRDefault="00184D1C">
      <w:r>
        <w:rPr>
          <w:color w:val="000000"/>
        </w:rPr>
        <w:separator/>
      </w:r>
    </w:p>
  </w:footnote>
  <w:footnote w:type="continuationSeparator" w:id="0">
    <w:p w:rsidR="00184D1C" w:rsidRDefault="0018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88"/>
    <w:rsid w:val="00184D1C"/>
    <w:rsid w:val="003B330E"/>
    <w:rsid w:val="00755412"/>
    <w:rsid w:val="00B74388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02D16-FB82-4BF6-ABB8-C7FDE66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PERRU OLIVIER</dc:creator>
  <cp:lastModifiedBy>Utilisateur</cp:lastModifiedBy>
  <cp:revision>2</cp:revision>
  <cp:lastPrinted>2020-11-03T10:50:00Z</cp:lastPrinted>
  <dcterms:created xsi:type="dcterms:W3CDTF">2020-11-12T05:32:00Z</dcterms:created>
  <dcterms:modified xsi:type="dcterms:W3CDTF">2020-11-12T05:32:00Z</dcterms:modified>
</cp:coreProperties>
</file>